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 w:before="0" w:line="210" w:lineRule="auto"/>
        <w:jc w:val="center"/>
      </w:pPr>
      <w:r>
        <w:rPr>
          <w:rFonts w:ascii="Yu Gothic" w:cs="Yu Gothic" w:eastAsia="Yu Gothic" w:hAnsi="Yu Gothic"/>
          <w:b/>
          <w:bCs/>
          <w:i w:val="false"/>
          <w:iCs w:val="false"/>
          <w:sz w:val="28"/>
          <w:szCs w:val="28"/>
        </w:rPr>
        <w:t xml:space="preserve">レスパイト入院 申込書</w:t>
      </w:r>
    </w:p>
    <w:p>
      <w:pPr>
        <w:spacing w:after="80" w:before="0" w:line="210" w:lineRule="auto"/>
        <w:jc w:val="center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666666"/>
          <w:sz w:val="14"/>
          <w:szCs w:val="14"/>
        </w:rPr>
        <w:t xml:space="preserve">介護者の休養等を目的とした短期入院の申込みに使用します</w:t>
      </w:r>
    </w:p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160"/>
        <w:gridCol w:w="4113"/>
        <w:gridCol w:w="1160"/>
        <w:gridCol w:w="4113"/>
      </w:tblGrid>
      <w:tr>
        <w:tc>
          <w:tcPr>
            <w:tcW w:type="dxa" w:w="116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申込日</w:t>
            </w:r>
          </w:p>
        </w:tc>
        <w:tc>
          <w:tcPr>
            <w:tcW w:type="dxa" w:w="4113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　年　月　日</w:t>
            </w:r>
          </w:p>
        </w:tc>
        <w:tc>
          <w:tcPr>
            <w:tcW w:type="dxa" w:w="116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申込先医療機関</w:t>
            </w:r>
          </w:p>
        </w:tc>
        <w:tc>
          <w:tcPr>
            <w:tcW w:type="dxa" w:w="4113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16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申込者（事業所名）</w:t>
            </w:r>
          </w:p>
        </w:tc>
        <w:tc>
          <w:tcPr>
            <w:tcW w:type="dxa" w:w="4113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/>
            </w:r>
          </w:p>
        </w:tc>
        <w:tc>
          <w:tcPr>
            <w:tcW w:type="dxa" w:w="116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担当者名・職種</w:t>
            </w:r>
          </w:p>
        </w:tc>
        <w:tc>
          <w:tcPr>
            <w:tcW w:type="dxa" w:w="4113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16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連絡先（電話）</w:t>
            </w:r>
          </w:p>
        </w:tc>
        <w:tc>
          <w:tcPr>
            <w:tcW w:type="dxa" w:w="4113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/>
            </w:r>
          </w:p>
        </w:tc>
        <w:tc>
          <w:tcPr>
            <w:tcW w:type="dxa" w:w="116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FAX / メール</w:t>
            </w:r>
          </w:p>
        </w:tc>
        <w:tc>
          <w:tcPr>
            <w:tcW w:type="dxa" w:w="4113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/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① 患者情報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773"/>
        <w:gridCol w:w="2742"/>
        <w:gridCol w:w="773"/>
        <w:gridCol w:w="2742"/>
        <w:gridCol w:w="773"/>
        <w:gridCol w:w="2742"/>
      </w:tblGrid>
      <w:tr>
        <w:tc>
          <w:tcPr>
            <w:tcW w:type="dxa" w:w="773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氏名</w:t>
            </w:r>
          </w:p>
        </w:tc>
        <w:tc>
          <w:tcPr>
            <w:tcW w:type="dxa" w:w="2742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/>
            </w:r>
          </w:p>
        </w:tc>
        <w:tc>
          <w:tcPr>
            <w:tcW w:type="dxa" w:w="773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生年月日</w:t>
            </w:r>
          </w:p>
        </w:tc>
        <w:tc>
          <w:tcPr>
            <w:tcW w:type="dxa" w:w="2742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　年　月　日（　歳）</w:t>
            </w:r>
          </w:p>
        </w:tc>
        <w:tc>
          <w:tcPr>
            <w:tcW w:type="dxa" w:w="773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性別</w:t>
            </w:r>
          </w:p>
        </w:tc>
        <w:tc>
          <w:tcPr>
            <w:tcW w:type="dxa" w:w="2742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男・女</w:t>
            </w:r>
          </w:p>
        </w:tc>
      </w:tr>
      <w:tr>
        <w:tc>
          <w:tcPr>
            <w:tcW w:type="dxa" w:w="773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住所</w:t>
            </w:r>
          </w:p>
        </w:tc>
        <w:tc>
          <w:tcPr>
            <w:tcW w:type="dxa" w:w="2742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/>
            </w:r>
          </w:p>
        </w:tc>
        <w:tc>
          <w:tcPr>
            <w:tcW w:type="dxa" w:w="773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電話</w:t>
            </w:r>
          </w:p>
        </w:tc>
        <w:tc>
          <w:tcPr>
            <w:tcW w:type="dxa" w:w="2742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/>
            </w:r>
          </w:p>
        </w:tc>
        <w:tc>
          <w:tcPr>
            <w:tcW w:type="dxa" w:w="773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要介護度</w:t>
            </w:r>
          </w:p>
        </w:tc>
        <w:tc>
          <w:tcPr>
            <w:tcW w:type="dxa" w:w="2742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773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同居者</w:t>
            </w:r>
          </w:p>
        </w:tc>
        <w:tc>
          <w:tcPr>
            <w:tcW w:type="dxa" w:w="2742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/>
            </w:r>
          </w:p>
        </w:tc>
        <w:tc>
          <w:tcPr>
            <w:tcW w:type="dxa" w:w="773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キーパーソン（続柄）</w:t>
            </w:r>
          </w:p>
        </w:tc>
        <w:tc>
          <w:tcPr>
            <w:tcW w:type="dxa" w:w="2742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/>
            </w:r>
          </w:p>
        </w:tc>
        <w:tc>
          <w:tcPr>
            <w:tcW w:type="dxa" w:w="773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連絡先</w:t>
            </w:r>
          </w:p>
        </w:tc>
        <w:tc>
          <w:tcPr>
            <w:tcW w:type="dxa" w:w="2742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/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② 希望内容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160"/>
        <w:gridCol w:w="4113"/>
        <w:gridCol w:w="1160"/>
        <w:gridCol w:w="4113"/>
      </w:tblGrid>
      <w:tr>
        <w:tc>
          <w:tcPr>
            <w:tcW w:type="dxa" w:w="116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希望入院期間</w:t>
            </w:r>
          </w:p>
        </w:tc>
        <w:tc>
          <w:tcPr>
            <w:tcW w:type="dxa" w:w="4113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　月　日　〜　　月　日（　　日間）</w:t>
            </w:r>
          </w:p>
        </w:tc>
        <w:tc>
          <w:tcPr>
            <w:tcW w:type="dxa" w:w="116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第2希望</w:t>
            </w:r>
          </w:p>
        </w:tc>
        <w:tc>
          <w:tcPr>
            <w:tcW w:type="dxa" w:w="4113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　月　日　〜　　月　日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2600"/>
        <w:gridCol w:w="7946"/>
      </w:tblGrid>
      <w:tr>
        <w:tc>
          <w:tcPr>
            <w:tcW w:type="dxa" w:w="26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レスパイトが必要な理由</w:t>
            </w:r>
          </w:p>
        </w:tc>
        <w:tc>
          <w:tcPr>
            <w:tcW w:type="dxa" w:w="7946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☐ 介護者の休養　☐ 介護者の病気・入院　☐ 介護者の冠婚葬祭・出張　☐ 介護者の疲弊　☐ その他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【具体的な状況】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③ 医療情報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160"/>
        <w:gridCol w:w="4113"/>
        <w:gridCol w:w="1160"/>
        <w:gridCol w:w="4113"/>
      </w:tblGrid>
      <w:tr>
        <w:tc>
          <w:tcPr>
            <w:tcW w:type="dxa" w:w="116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主病名</w:t>
            </w:r>
          </w:p>
        </w:tc>
        <w:tc>
          <w:tcPr>
            <w:tcW w:type="dxa" w:w="4113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/>
            </w:r>
          </w:p>
        </w:tc>
        <w:tc>
          <w:tcPr>
            <w:tcW w:type="dxa" w:w="116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既往歴</w:t>
            </w:r>
          </w:p>
        </w:tc>
        <w:tc>
          <w:tcPr>
            <w:tcW w:type="dxa" w:w="4113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16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かかりつけ医・医療機関</w:t>
            </w:r>
          </w:p>
        </w:tc>
        <w:tc>
          <w:tcPr>
            <w:tcW w:type="dxa" w:w="4113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/>
            </w:r>
          </w:p>
        </w:tc>
        <w:tc>
          <w:tcPr>
            <w:tcW w:type="dxa" w:w="116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直近の受診日</w:t>
            </w:r>
          </w:p>
        </w:tc>
        <w:tc>
          <w:tcPr>
            <w:tcW w:type="dxa" w:w="4113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　年　月　日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2600"/>
        <w:gridCol w:w="7946"/>
      </w:tblGrid>
      <w:tr>
        <w:tc>
          <w:tcPr>
            <w:tcW w:type="dxa" w:w="26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内服薬</w:t>
            </w:r>
          </w:p>
        </w:tc>
        <w:tc>
          <w:tcPr>
            <w:tcW w:type="dxa" w:w="7946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☐ お薬手帳の写しを添付　☐ 別紙　☐ なし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2600"/>
        <w:gridCol w:w="7946"/>
      </w:tblGrid>
      <w:tr>
        <w:tc>
          <w:tcPr>
            <w:tcW w:type="dxa" w:w="26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医療処置</w:t>
            </w:r>
          </w:p>
        </w:tc>
        <w:tc>
          <w:tcPr>
            <w:tcW w:type="dxa" w:w="7946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☐ なし　☐ 経管栄養　☐ 胃ろう　☐ 吸引　☐ 在宅酸素　☐ インスリン　☐ 褥瘡処置　☐ ストーマ　☐ 尿道カテーテル　☐ その他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2600"/>
        <w:gridCol w:w="7946"/>
      </w:tblGrid>
      <w:tr>
        <w:tc>
          <w:tcPr>
            <w:tcW w:type="dxa" w:w="26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感染症</w:t>
            </w:r>
          </w:p>
        </w:tc>
        <w:tc>
          <w:tcPr>
            <w:tcW w:type="dxa" w:w="7946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☐ なし　☐ あり（　　　　　　　　　　　）　☐ 未確認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2600"/>
        <w:gridCol w:w="7946"/>
      </w:tblGrid>
      <w:tr>
        <w:tc>
          <w:tcPr>
            <w:tcW w:type="dxa" w:w="26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アレルギー</w:t>
            </w:r>
          </w:p>
        </w:tc>
        <w:tc>
          <w:tcPr>
            <w:tcW w:type="dxa" w:w="7946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☐ なし　☐ あり（薬剤・食物：　　　　　　　　　　　）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④ 日常生活の状況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2300"/>
        <w:gridCol w:w="8246"/>
      </w:tblGrid>
      <w:tr>
        <w:tc>
          <w:tcPr>
            <w:tcW w:type="dxa" w:w="23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移動</w:t>
            </w:r>
          </w:p>
        </w:tc>
        <w:tc>
          <w:tcPr>
            <w:tcW w:type="dxa" w:w="8246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☐ 自立　☐ 杖・歩行器　☐ 車椅子　☐ 全介助</w:t>
            </w:r>
          </w:p>
        </w:tc>
      </w:tr>
      <w:tr>
        <w:tc>
          <w:tcPr>
            <w:tcW w:type="dxa" w:w="23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食事</w:t>
            </w:r>
          </w:p>
        </w:tc>
        <w:tc>
          <w:tcPr>
            <w:tcW w:type="dxa" w:w="8246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☐ 自立　☐ 一部介助　☐ 全介助</w:t>
            </w:r>
          </w:p>
        </w:tc>
      </w:tr>
      <w:tr>
        <w:tc>
          <w:tcPr>
            <w:tcW w:type="dxa" w:w="23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食事形態</w:t>
            </w:r>
          </w:p>
        </w:tc>
        <w:tc>
          <w:tcPr>
            <w:tcW w:type="dxa" w:w="8246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☐ 常食　☐ 軟菜　☐ きざみ　☐ ミキサー　☐ 経管　／　とろみ：☐ なし ☐ あり</w:t>
            </w:r>
          </w:p>
        </w:tc>
      </w:tr>
      <w:tr>
        <w:tc>
          <w:tcPr>
            <w:tcW w:type="dxa" w:w="23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排泄</w:t>
            </w:r>
          </w:p>
        </w:tc>
        <w:tc>
          <w:tcPr>
            <w:tcW w:type="dxa" w:w="8246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☐ 自立　☐ 一部介助　☐ 全介助　／　☐ トイレ ☐ ポータブル ☐ おむつ ☐ カテーテル</w:t>
            </w:r>
          </w:p>
        </w:tc>
      </w:tr>
      <w:tr>
        <w:tc>
          <w:tcPr>
            <w:tcW w:type="dxa" w:w="23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入浴</w:t>
            </w:r>
          </w:p>
        </w:tc>
        <w:tc>
          <w:tcPr>
            <w:tcW w:type="dxa" w:w="8246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☐ 自立　☐ 一部介助　☐ 全介助　☐ 清拭</w:t>
            </w:r>
          </w:p>
        </w:tc>
      </w:tr>
      <w:tr>
        <w:tc>
          <w:tcPr>
            <w:tcW w:type="dxa" w:w="23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認知症</w:t>
            </w:r>
          </w:p>
        </w:tc>
        <w:tc>
          <w:tcPr>
            <w:tcW w:type="dxa" w:w="8246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☐ なし　☐ あり（自立度：　　　）</w:t>
            </w:r>
          </w:p>
        </w:tc>
      </w:tr>
      <w:tr>
        <w:tc>
          <w:tcPr>
            <w:tcW w:type="dxa" w:w="23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行動面</w:t>
            </w:r>
          </w:p>
        </w:tc>
        <w:tc>
          <w:tcPr>
            <w:tcW w:type="dxa" w:w="8246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☐ 特になし　☐ 昼夜逆転　☐ 徘徊　☐ 大声　☐ 介護への抵抗　☐ 転倒歴あり　☐ 点滴等の自己抜去</w:t>
            </w:r>
          </w:p>
        </w:tc>
      </w:tr>
      <w:tr>
        <w:tc>
          <w:tcPr>
            <w:tcW w:type="dxa" w:w="23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コミュニケーション</w:t>
            </w:r>
          </w:p>
        </w:tc>
        <w:tc>
          <w:tcPr>
            <w:tcW w:type="dxa" w:w="8246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☐ 問題なし　☐ 難聴　☐ 失語　☐ 意思疎通困難　／　☐ 眼鏡 ☐ 補聴器 ☐ 義歯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【ケア上の注意点・本人の希望など】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⑤ 退院後について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160"/>
        <w:gridCol w:w="4113"/>
        <w:gridCol w:w="1160"/>
        <w:gridCol w:w="4113"/>
      </w:tblGrid>
      <w:tr>
        <w:tc>
          <w:tcPr>
            <w:tcW w:type="dxa" w:w="116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退院後の帰り先</w:t>
            </w:r>
          </w:p>
        </w:tc>
        <w:tc>
          <w:tcPr>
            <w:tcW w:type="dxa" w:w="4113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☐ 自宅　☐ 施設　☐ 未定</w:t>
            </w:r>
          </w:p>
        </w:tc>
        <w:tc>
          <w:tcPr>
            <w:tcW w:type="dxa" w:w="116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迎えの方（続柄）</w:t>
            </w:r>
          </w:p>
        </w:tc>
        <w:tc>
          <w:tcPr>
            <w:tcW w:type="dxa" w:w="4113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/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2600"/>
        <w:gridCol w:w="7946"/>
      </w:tblGrid>
      <w:tr>
        <w:tc>
          <w:tcPr>
            <w:tcW w:type="dxa" w:w="26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担当ケアマネジャー</w:t>
            </w:r>
          </w:p>
        </w:tc>
        <w:tc>
          <w:tcPr>
            <w:tcW w:type="dxa" w:w="7946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事業所名：　　　　　　　　　　　氏名：　　　　　　　　電話：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⑥ 医療機関記入欄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160"/>
        <w:gridCol w:w="4113"/>
        <w:gridCol w:w="1160"/>
        <w:gridCol w:w="4113"/>
      </w:tblGrid>
      <w:tr>
        <w:tc>
          <w:tcPr>
            <w:tcW w:type="dxa" w:w="116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受付日</w:t>
            </w:r>
          </w:p>
        </w:tc>
        <w:tc>
          <w:tcPr>
            <w:tcW w:type="dxa" w:w="4113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　年　月　日</w:t>
            </w:r>
          </w:p>
        </w:tc>
        <w:tc>
          <w:tcPr>
            <w:tcW w:type="dxa" w:w="116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受付者</w:t>
            </w:r>
          </w:p>
        </w:tc>
        <w:tc>
          <w:tcPr>
            <w:tcW w:type="dxa" w:w="4113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16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判定</w:t>
            </w:r>
          </w:p>
        </w:tc>
        <w:tc>
          <w:tcPr>
            <w:tcW w:type="dxa" w:w="4113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☐ 受入可　☐ 受入不可　☐ 条件つき</w:t>
            </w:r>
          </w:p>
        </w:tc>
        <w:tc>
          <w:tcPr>
            <w:tcW w:type="dxa" w:w="116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入院予定日</w:t>
            </w:r>
          </w:p>
        </w:tc>
        <w:tc>
          <w:tcPr>
            <w:tcW w:type="dxa" w:w="4113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　年　月　日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【条件・連絡事項】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</w:tbl>
    <w:p>
      <w:pPr>
        <w:spacing w:after="40"/>
      </w:pPr>
    </w:p>
    <w:p>
      <w:pPr>
        <w:spacing w:after="0" w:before="0" w:line="210" w:lineRule="auto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666666"/>
          <w:sz w:val="14"/>
          <w:szCs w:val="14"/>
        </w:rPr>
        <w:t xml:space="preserve">※ 本様式は「入退院支援ナビ」による参考様式です（厚生労働省の公式様式ではありません）。院内・事業所の様式がある場合はそちらが優先されます。　※ 添付：お薬手帳の写し・診療情報提供書・介護保険証の写し等　出典：https://nyutaiin-navi.com/senmonshoku/yoshiki-matome.html</w:t>
      </w:r>
    </w:p>
    <w:sectPr>
      <w:pgSz w:w="11906" w:h="16838" w:orient="portrait"/>
      <w:pgMar w:top="680" w:right="680" w:bottom="680" w:left="6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Gothic" w:cs="Yu Gothic" w:eastAsia="Yu Gothic" w:hAnsi="Yu Gothic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2026-08-22T10:39:52.512Z</dcterms:created>
  <dcterms:modified xsi:type="dcterms:W3CDTF">2026-08-22T10:39:52.512Z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